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01E4" w14:textId="7CF65523" w:rsidR="00731C94" w:rsidRPr="009B1B05" w:rsidRDefault="00A35041" w:rsidP="003B02D6">
      <w:pPr>
        <w:spacing w:after="0"/>
        <w:jc w:val="center"/>
        <w:rPr>
          <w:rFonts w:cstheme="minorHAnsi"/>
          <w:b/>
          <w:bCs/>
        </w:rPr>
      </w:pPr>
      <w:r w:rsidRPr="009B1B05">
        <w:rPr>
          <w:rFonts w:cstheme="minorHAnsi"/>
          <w:b/>
          <w:bCs/>
        </w:rPr>
        <w:t>QËNDRIM I KMSHK-SË PËR PËRDORIMIN E INFORMACIONEVE DHE DOKUMENTEVE QË RRJEDHIN NGA BURIME TË NDRYSHME</w:t>
      </w:r>
    </w:p>
    <w:p w14:paraId="3A00170A" w14:textId="77777777" w:rsidR="00FE4987" w:rsidRPr="009B1B05" w:rsidRDefault="00FE4987" w:rsidP="00FE4987">
      <w:pPr>
        <w:spacing w:after="0"/>
        <w:rPr>
          <w:rFonts w:cstheme="minorHAnsi"/>
        </w:rPr>
      </w:pPr>
    </w:p>
    <w:p w14:paraId="4AF60F7B" w14:textId="6A4DF2FA" w:rsidR="00731C94" w:rsidRPr="009B1B05" w:rsidRDefault="00731C94" w:rsidP="00FE4987">
      <w:pPr>
        <w:spacing w:after="0"/>
        <w:rPr>
          <w:rFonts w:cstheme="minorHAnsi"/>
        </w:rPr>
      </w:pPr>
      <w:r w:rsidRPr="009B1B05">
        <w:rPr>
          <w:rFonts w:cstheme="minorHAnsi"/>
        </w:rPr>
        <w:t xml:space="preserve">Duke </w:t>
      </w:r>
      <w:proofErr w:type="spellStart"/>
      <w:r w:rsidRPr="009B1B05">
        <w:rPr>
          <w:rFonts w:cstheme="minorHAnsi"/>
        </w:rPr>
        <w:t>pa</w:t>
      </w:r>
      <w:r w:rsidR="00FE4987" w:rsidRPr="009B1B05">
        <w:rPr>
          <w:rFonts w:cstheme="minorHAnsi"/>
        </w:rPr>
        <w:t>sur</w:t>
      </w:r>
      <w:proofErr w:type="spellEnd"/>
      <w:r w:rsidR="00FE4987" w:rsidRPr="009B1B05">
        <w:rPr>
          <w:rFonts w:cstheme="minorHAnsi"/>
        </w:rPr>
        <w:t xml:space="preserve"> </w:t>
      </w:r>
      <w:proofErr w:type="spellStart"/>
      <w:r w:rsidR="00FE4987" w:rsidRPr="009B1B05">
        <w:rPr>
          <w:rFonts w:cstheme="minorHAnsi"/>
        </w:rPr>
        <w:t>parasysh</w:t>
      </w:r>
      <w:proofErr w:type="spellEnd"/>
      <w:r w:rsidR="00FE4987"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</w:t>
      </w:r>
      <w:r w:rsidR="00FE4987" w:rsidRPr="009B1B05">
        <w:rPr>
          <w:rFonts w:cstheme="minorHAnsi"/>
        </w:rPr>
        <w:t>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dokumente</w:t>
      </w:r>
      <w:r w:rsidR="00FE4987" w:rsidRPr="009B1B05">
        <w:rPr>
          <w:rFonts w:cstheme="minorHAnsi"/>
        </w:rPr>
        <w:t>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rrjedhin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burime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ndryshme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duke </w:t>
      </w:r>
      <w:proofErr w:type="spellStart"/>
      <w:r w:rsidRPr="009B1B05">
        <w:rPr>
          <w:rFonts w:cstheme="minorHAnsi"/>
        </w:rPr>
        <w:t>marrë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parasysh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interesin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publikut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t’u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informuar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Këshilli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Mediave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Shkruara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Kosovës</w:t>
      </w:r>
      <w:proofErr w:type="spellEnd"/>
      <w:r w:rsidRPr="009B1B05">
        <w:rPr>
          <w:rFonts w:cstheme="minorHAnsi"/>
        </w:rPr>
        <w:t xml:space="preserve"> (</w:t>
      </w:r>
      <w:proofErr w:type="spellStart"/>
      <w:r w:rsidRPr="009B1B05">
        <w:rPr>
          <w:rFonts w:cstheme="minorHAnsi"/>
        </w:rPr>
        <w:t>KMShK</w:t>
      </w:r>
      <w:proofErr w:type="spellEnd"/>
      <w:r w:rsidRPr="009B1B05">
        <w:rPr>
          <w:rFonts w:cstheme="minorHAnsi"/>
        </w:rPr>
        <w:t xml:space="preserve">) del me </w:t>
      </w:r>
      <w:proofErr w:type="spellStart"/>
      <w:r w:rsidRPr="009B1B05">
        <w:rPr>
          <w:rFonts w:cstheme="minorHAnsi"/>
        </w:rPr>
        <w:t>këtë</w:t>
      </w:r>
      <w:proofErr w:type="spellEnd"/>
      <w:r w:rsidRPr="009B1B05">
        <w:rPr>
          <w:rFonts w:cstheme="minorHAnsi"/>
        </w:rPr>
        <w:t xml:space="preserve"> </w:t>
      </w:r>
    </w:p>
    <w:p w14:paraId="5CBCB7DA" w14:textId="77777777" w:rsidR="00731C94" w:rsidRPr="009B1B05" w:rsidRDefault="00731C94" w:rsidP="003B02D6">
      <w:pPr>
        <w:spacing w:after="0"/>
        <w:jc w:val="center"/>
        <w:rPr>
          <w:rFonts w:cstheme="minorHAnsi"/>
          <w:b/>
          <w:bCs/>
        </w:rPr>
      </w:pPr>
      <w:r w:rsidRPr="009B1B05">
        <w:rPr>
          <w:rFonts w:cstheme="minorHAnsi"/>
          <w:b/>
          <w:bCs/>
        </w:rPr>
        <w:t>QËNDRIM</w:t>
      </w:r>
    </w:p>
    <w:p w14:paraId="6FF08BDB" w14:textId="77777777" w:rsidR="00A35041" w:rsidRPr="009B1B05" w:rsidRDefault="00A35041" w:rsidP="003B02D6">
      <w:pPr>
        <w:spacing w:after="0"/>
        <w:jc w:val="center"/>
        <w:rPr>
          <w:rFonts w:cstheme="minorHAnsi"/>
          <w:b/>
          <w:bCs/>
        </w:rPr>
      </w:pPr>
    </w:p>
    <w:p w14:paraId="4EE5FBB0" w14:textId="0A2B4189" w:rsidR="00731C94" w:rsidRPr="009B1B05" w:rsidRDefault="00731C94" w:rsidP="003B02D6">
      <w:pPr>
        <w:spacing w:after="0"/>
        <w:jc w:val="center"/>
        <w:rPr>
          <w:rFonts w:cstheme="minorHAnsi"/>
          <w:b/>
          <w:bCs/>
        </w:rPr>
      </w:pPr>
      <w:proofErr w:type="spellStart"/>
      <w:r w:rsidRPr="009B1B05">
        <w:rPr>
          <w:rFonts w:cstheme="minorHAnsi"/>
          <w:b/>
          <w:bCs/>
        </w:rPr>
        <w:t>Për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qasjen</w:t>
      </w:r>
      <w:proofErr w:type="spellEnd"/>
      <w:r w:rsidRPr="009B1B05">
        <w:rPr>
          <w:rFonts w:cstheme="minorHAnsi"/>
          <w:b/>
          <w:bCs/>
        </w:rPr>
        <w:t xml:space="preserve"> e </w:t>
      </w:r>
      <w:proofErr w:type="spellStart"/>
      <w:r w:rsidRPr="009B1B05">
        <w:rPr>
          <w:rFonts w:cstheme="minorHAnsi"/>
          <w:b/>
          <w:bCs/>
        </w:rPr>
        <w:t>mediave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karshi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publikimit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të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informacioneve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dhe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dokumenteve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që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rrjedhin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nga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burime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të</w:t>
      </w:r>
      <w:proofErr w:type="spellEnd"/>
      <w:r w:rsidRPr="009B1B05">
        <w:rPr>
          <w:rFonts w:cstheme="minorHAnsi"/>
          <w:b/>
          <w:bCs/>
        </w:rPr>
        <w:t xml:space="preserve"> </w:t>
      </w:r>
      <w:proofErr w:type="spellStart"/>
      <w:r w:rsidRPr="009B1B05">
        <w:rPr>
          <w:rFonts w:cstheme="minorHAnsi"/>
          <w:b/>
          <w:bCs/>
        </w:rPr>
        <w:t>ndryshme</w:t>
      </w:r>
      <w:proofErr w:type="spellEnd"/>
    </w:p>
    <w:p w14:paraId="7266EBFD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67F57271" w14:textId="72B3AFA9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Çështja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publikimit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ose</w:t>
      </w:r>
      <w:proofErr w:type="spellEnd"/>
      <w:r w:rsidRPr="009B1B05">
        <w:rPr>
          <w:rFonts w:cstheme="minorHAnsi"/>
        </w:rPr>
        <w:t xml:space="preserve"> jo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rrjedhin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burime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ndryshme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ndjeshme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Kosovë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rregulluar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ligjet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përkatëse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kanë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bëjnë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klasifikimin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informacioneve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mbrojtjen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burimeve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gazetarisë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mrojtjen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dhënave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personale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Kodin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Etikës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KMShK-së</w:t>
      </w:r>
      <w:proofErr w:type="spellEnd"/>
      <w:r w:rsidRPr="009B1B05">
        <w:rPr>
          <w:rFonts w:cstheme="minorHAnsi"/>
        </w:rPr>
        <w:t xml:space="preserve">. </w:t>
      </w:r>
    </w:p>
    <w:p w14:paraId="2DD63814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4E343B48" w14:textId="71784404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Gazetarët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kenë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kujdes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përdorin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rrjedhin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organet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sigurisë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veçanërisht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ato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ndjeshme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por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ata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ta </w:t>
      </w:r>
      <w:proofErr w:type="spellStart"/>
      <w:r w:rsidRPr="009B1B05">
        <w:rPr>
          <w:rFonts w:cstheme="minorHAnsi"/>
        </w:rPr>
        <w:t>kenë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parasysh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interesin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</w:t>
      </w:r>
      <w:proofErr w:type="spellEnd"/>
      <w:r w:rsidRPr="009B1B05">
        <w:rPr>
          <w:rFonts w:cstheme="minorHAnsi"/>
        </w:rPr>
        <w:t>.</w:t>
      </w:r>
    </w:p>
    <w:p w14:paraId="33904D24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44D31804" w14:textId="0E321D07" w:rsidR="00731C94" w:rsidRPr="009B1B05" w:rsidRDefault="00731C94" w:rsidP="00FE4987">
      <w:pPr>
        <w:spacing w:after="0"/>
        <w:rPr>
          <w:rFonts w:cstheme="minorHAnsi"/>
        </w:rPr>
      </w:pPr>
      <w:r w:rsidRPr="009B1B05">
        <w:rPr>
          <w:rFonts w:cstheme="minorHAnsi"/>
        </w:rPr>
        <w:t xml:space="preserve">Ata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sigurohen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publikimi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nuk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bie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ndesh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asnjërën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ndalesat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përfshira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ligjet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përkatëse</w:t>
      </w:r>
      <w:proofErr w:type="spellEnd"/>
      <w:r w:rsidRPr="009B1B05">
        <w:rPr>
          <w:rFonts w:cstheme="minorHAnsi"/>
        </w:rPr>
        <w:t xml:space="preserve">. </w:t>
      </w:r>
    </w:p>
    <w:p w14:paraId="1CE252CA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714D29A4" w14:textId="41EC2F60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gjitha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trajtuar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kujdes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ketë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verifikim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rigoroz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vërtetësisë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tyre</w:t>
      </w:r>
      <w:proofErr w:type="spellEnd"/>
      <w:r w:rsidRPr="009B1B05">
        <w:rPr>
          <w:rFonts w:cstheme="minorHAnsi"/>
        </w:rPr>
        <w:t>.</w:t>
      </w:r>
    </w:p>
    <w:p w14:paraId="4E2F3413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384370C4" w14:textId="318ECBDA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nevojshme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gazetarët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ndërtojnë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standarde</w:t>
      </w:r>
      <w:proofErr w:type="spellEnd"/>
      <w:r w:rsidRPr="009B1B05">
        <w:rPr>
          <w:rFonts w:cstheme="minorHAnsi"/>
        </w:rPr>
        <w:t xml:space="preserve"> se </w:t>
      </w:r>
      <w:proofErr w:type="spellStart"/>
      <w:r w:rsidRPr="009B1B05">
        <w:rPr>
          <w:rFonts w:cstheme="minorHAnsi"/>
        </w:rPr>
        <w:t>si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përdorin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këto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</w:t>
      </w:r>
      <w:proofErr w:type="spellEnd"/>
      <w:r w:rsidRPr="009B1B05">
        <w:rPr>
          <w:rFonts w:cstheme="minorHAnsi"/>
        </w:rPr>
        <w:t>.</w:t>
      </w:r>
    </w:p>
    <w:p w14:paraId="4D4C823A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0E49D02B" w14:textId="607A87DA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rëndësishme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kenë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qëndrim</w:t>
      </w:r>
      <w:proofErr w:type="spellEnd"/>
      <w:r w:rsidRPr="009B1B05">
        <w:rPr>
          <w:rFonts w:cstheme="minorHAnsi"/>
        </w:rPr>
        <w:t xml:space="preserve"> editorial </w:t>
      </w:r>
      <w:proofErr w:type="spellStart"/>
      <w:r w:rsidRPr="009B1B05">
        <w:rPr>
          <w:rFonts w:cstheme="minorHAnsi"/>
        </w:rPr>
        <w:t>pse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kanë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vendosur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materialet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rrjedhin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edhe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hakerët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cili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interesi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publikut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</w:t>
      </w:r>
      <w:proofErr w:type="spellEnd"/>
      <w:r w:rsidRPr="009B1B05">
        <w:rPr>
          <w:rFonts w:cstheme="minorHAnsi"/>
        </w:rPr>
        <w:t xml:space="preserve"> to.</w:t>
      </w:r>
    </w:p>
    <w:p w14:paraId="53174773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40C3C79B" w14:textId="0B2CDC97" w:rsidR="00731C94" w:rsidRPr="009B1B05" w:rsidRDefault="00731C94" w:rsidP="00FE4987">
      <w:pPr>
        <w:spacing w:after="0"/>
        <w:rPr>
          <w:rFonts w:cstheme="minorHAnsi"/>
        </w:rPr>
      </w:pPr>
      <w:r w:rsidRPr="009B1B05">
        <w:rPr>
          <w:rFonts w:cstheme="minorHAnsi"/>
        </w:rPr>
        <w:t xml:space="preserve">Po </w:t>
      </w:r>
      <w:proofErr w:type="spellStart"/>
      <w:r w:rsidRPr="009B1B05">
        <w:rPr>
          <w:rFonts w:cstheme="minorHAnsi"/>
        </w:rPr>
        <w:t>ashtu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konfirmuar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vërtetësia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informacionit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rrjedhë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mënyrë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publiku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mos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vihet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lajthitje</w:t>
      </w:r>
      <w:proofErr w:type="spellEnd"/>
    </w:p>
    <w:p w14:paraId="52211C39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31CD51D0" w14:textId="3F1CE244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Gazetarët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verifikuar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kanë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bëjnë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sekret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shtetëror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nëse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publikimin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dhënave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cenohet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sekreti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hetimit</w:t>
      </w:r>
      <w:proofErr w:type="spellEnd"/>
      <w:r w:rsidRPr="009B1B05">
        <w:rPr>
          <w:rFonts w:cstheme="minorHAnsi"/>
        </w:rPr>
        <w:t xml:space="preserve">. Nuk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zbuluar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emrat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dëshmitarëve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rrethanat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dëmtojnë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hetimet</w:t>
      </w:r>
      <w:proofErr w:type="spellEnd"/>
      <w:r w:rsidRPr="009B1B05">
        <w:rPr>
          <w:rFonts w:cstheme="minorHAnsi"/>
        </w:rPr>
        <w:t xml:space="preserve">. </w:t>
      </w:r>
    </w:p>
    <w:p w14:paraId="7401F325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1DB7AF2D" w14:textId="09D9C3D0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lastRenderedPageBreak/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kenë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kujdes</w:t>
      </w:r>
      <w:proofErr w:type="spellEnd"/>
      <w:r w:rsidRPr="009B1B05">
        <w:rPr>
          <w:rFonts w:cstheme="minorHAnsi"/>
        </w:rPr>
        <w:t xml:space="preserve"> se </w:t>
      </w:r>
      <w:proofErr w:type="spellStart"/>
      <w:r w:rsidRPr="009B1B05">
        <w:rPr>
          <w:rFonts w:cstheme="minorHAnsi"/>
        </w:rPr>
        <w:t>si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informacionet</w:t>
      </w:r>
      <w:proofErr w:type="spellEnd"/>
      <w:r w:rsidRPr="009B1B05">
        <w:rPr>
          <w:rFonts w:cstheme="minorHAnsi"/>
        </w:rPr>
        <w:t xml:space="preserve">, duke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redaktuar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mos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bërë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dhënat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personale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personave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përmenden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aty</w:t>
      </w:r>
      <w:proofErr w:type="spellEnd"/>
      <w:r w:rsidRPr="009B1B05">
        <w:rPr>
          <w:rFonts w:cstheme="minorHAnsi"/>
        </w:rPr>
        <w:t>.</w:t>
      </w:r>
    </w:p>
    <w:p w14:paraId="6F3EA291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2AC80340" w14:textId="7A06BAF1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duhet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konfirmojnë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burimi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saktë</w:t>
      </w:r>
      <w:proofErr w:type="spellEnd"/>
      <w:r w:rsidRPr="009B1B05">
        <w:rPr>
          <w:rFonts w:cstheme="minorHAnsi"/>
        </w:rPr>
        <w:t xml:space="preserve">. Duhet </w:t>
      </w:r>
      <w:proofErr w:type="spellStart"/>
      <w:r w:rsidRPr="009B1B05">
        <w:rPr>
          <w:rFonts w:cstheme="minorHAnsi"/>
        </w:rPr>
        <w:t>pasur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parasysh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mundësinë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falsifikimit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si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psh</w:t>
      </w:r>
      <w:proofErr w:type="spellEnd"/>
      <w:r w:rsidRPr="009B1B05">
        <w:rPr>
          <w:rFonts w:cstheme="minorHAnsi"/>
        </w:rPr>
        <w:t xml:space="preserve">. </w:t>
      </w:r>
      <w:proofErr w:type="spellStart"/>
      <w:r w:rsidRPr="009B1B05">
        <w:rPr>
          <w:rFonts w:cstheme="minorHAnsi"/>
        </w:rPr>
        <w:t>informacionet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ofrohen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nga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një</w:t>
      </w:r>
      <w:proofErr w:type="spellEnd"/>
      <w:r w:rsidRPr="009B1B05">
        <w:rPr>
          <w:rFonts w:cstheme="minorHAnsi"/>
        </w:rPr>
        <w:t xml:space="preserve"> email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rrejshëm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paraqiten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edhe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forma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ndryshme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lajmeve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rreme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si</w:t>
      </w:r>
      <w:proofErr w:type="spellEnd"/>
      <w:r w:rsidRPr="009B1B05">
        <w:rPr>
          <w:rFonts w:cstheme="minorHAnsi"/>
        </w:rPr>
        <w:t xml:space="preserve"> “deep fake”. </w:t>
      </w:r>
      <w:proofErr w:type="spellStart"/>
      <w:r w:rsidRPr="009B1B05">
        <w:rPr>
          <w:rFonts w:cstheme="minorHAnsi"/>
        </w:rPr>
        <w:t>Hakerët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falsifikojnë</w:t>
      </w:r>
      <w:proofErr w:type="spellEnd"/>
      <w:r w:rsidRPr="009B1B05">
        <w:rPr>
          <w:rFonts w:cstheme="minorHAnsi"/>
        </w:rPr>
        <w:t xml:space="preserve">, me </w:t>
      </w:r>
      <w:proofErr w:type="spellStart"/>
      <w:r w:rsidRPr="009B1B05">
        <w:rPr>
          <w:rFonts w:cstheme="minorHAnsi"/>
        </w:rPr>
        <w:t>qëllim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ta </w:t>
      </w:r>
      <w:proofErr w:type="spellStart"/>
      <w:r w:rsidRPr="009B1B05">
        <w:rPr>
          <w:rFonts w:cstheme="minorHAnsi"/>
        </w:rPr>
        <w:t>dezinformojnë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publikun</w:t>
      </w:r>
      <w:proofErr w:type="spellEnd"/>
      <w:r w:rsidRPr="009B1B05">
        <w:rPr>
          <w:rFonts w:cstheme="minorHAnsi"/>
        </w:rPr>
        <w:t>.</w:t>
      </w:r>
    </w:p>
    <w:p w14:paraId="0ED6B407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5631870A" w14:textId="50EF7E8C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Publiku</w:t>
      </w:r>
      <w:proofErr w:type="spellEnd"/>
      <w:r w:rsidRPr="009B1B05">
        <w:rPr>
          <w:rFonts w:cstheme="minorHAnsi"/>
        </w:rPr>
        <w:t xml:space="preserve"> ka </w:t>
      </w:r>
      <w:proofErr w:type="spellStart"/>
      <w:r w:rsidRPr="009B1B05">
        <w:rPr>
          <w:rFonts w:cstheme="minorHAnsi"/>
        </w:rPr>
        <w:t>interes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informohet</w:t>
      </w:r>
      <w:proofErr w:type="spellEnd"/>
      <w:r w:rsidRPr="009B1B05">
        <w:rPr>
          <w:rFonts w:cstheme="minorHAnsi"/>
        </w:rPr>
        <w:t xml:space="preserve"> se </w:t>
      </w:r>
      <w:proofErr w:type="spellStart"/>
      <w:r w:rsidRPr="009B1B05">
        <w:rPr>
          <w:rFonts w:cstheme="minorHAnsi"/>
        </w:rPr>
        <w:t>çfarë</w:t>
      </w:r>
      <w:proofErr w:type="spellEnd"/>
      <w:r w:rsidRPr="009B1B05">
        <w:rPr>
          <w:rFonts w:cstheme="minorHAnsi"/>
        </w:rPr>
        <w:t xml:space="preserve"> ka </w:t>
      </w:r>
      <w:proofErr w:type="spellStart"/>
      <w:r w:rsidRPr="009B1B05">
        <w:rPr>
          <w:rFonts w:cstheme="minorHAnsi"/>
        </w:rPr>
        <w:t>mundur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t’iu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ndodh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udhëheqësve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shtetërorë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ose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zyrtarëve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tjerë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rëndësishëm</w:t>
      </w:r>
      <w:proofErr w:type="spellEnd"/>
      <w:r w:rsidRPr="009B1B05">
        <w:rPr>
          <w:rFonts w:cstheme="minorHAnsi"/>
        </w:rPr>
        <w:t>.</w:t>
      </w:r>
    </w:p>
    <w:p w14:paraId="700EF975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45166DD6" w14:textId="5DC52AFC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Rregullativa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ligjore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dokumentet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etikës</w:t>
      </w:r>
      <w:proofErr w:type="spellEnd"/>
      <w:r w:rsidRPr="009B1B05">
        <w:rPr>
          <w:rFonts w:cstheme="minorHAnsi"/>
        </w:rPr>
        <w:t xml:space="preserve">, me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cilat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funksionojnë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gazetarët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janë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qarta</w:t>
      </w:r>
      <w:proofErr w:type="spellEnd"/>
      <w:r w:rsidRPr="009B1B05">
        <w:rPr>
          <w:rFonts w:cstheme="minorHAnsi"/>
        </w:rPr>
        <w:t>.</w:t>
      </w:r>
    </w:p>
    <w:p w14:paraId="4E02FAB4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08809778" w14:textId="0984FDA3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Gjykata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ta </w:t>
      </w:r>
      <w:proofErr w:type="spellStart"/>
      <w:r w:rsidRPr="009B1B05">
        <w:rPr>
          <w:rFonts w:cstheme="minorHAnsi"/>
        </w:rPr>
        <w:t>ndalojë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publikimin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informacioneve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raste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caktuara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peshohet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interesi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përballë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sigurisë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shtetërore</w:t>
      </w:r>
      <w:proofErr w:type="spellEnd"/>
      <w:r w:rsidRPr="009B1B05">
        <w:rPr>
          <w:rFonts w:cstheme="minorHAnsi"/>
        </w:rPr>
        <w:t xml:space="preserve"> apo </w:t>
      </w:r>
      <w:proofErr w:type="spellStart"/>
      <w:r w:rsidRPr="009B1B05">
        <w:rPr>
          <w:rFonts w:cstheme="minorHAnsi"/>
        </w:rPr>
        <w:t>kur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pjesërisht</w:t>
      </w:r>
      <w:proofErr w:type="spellEnd"/>
      <w:r w:rsidRPr="009B1B05">
        <w:rPr>
          <w:rFonts w:cstheme="minorHAnsi"/>
        </w:rPr>
        <w:t xml:space="preserve"> a </w:t>
      </w:r>
      <w:proofErr w:type="spellStart"/>
      <w:r w:rsidRPr="009B1B05">
        <w:rPr>
          <w:rFonts w:cstheme="minorHAnsi"/>
        </w:rPr>
        <w:t>plotësisht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një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nuk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është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saktë</w:t>
      </w:r>
      <w:proofErr w:type="spellEnd"/>
      <w:r w:rsidRPr="009B1B05">
        <w:rPr>
          <w:rFonts w:cstheme="minorHAnsi"/>
        </w:rPr>
        <w:t xml:space="preserve"> apo </w:t>
      </w:r>
      <w:proofErr w:type="spellStart"/>
      <w:r w:rsidRPr="009B1B05">
        <w:rPr>
          <w:rFonts w:cstheme="minorHAnsi"/>
        </w:rPr>
        <w:t>përbën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vepër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penale</w:t>
      </w:r>
      <w:proofErr w:type="spellEnd"/>
      <w:r w:rsidRPr="009B1B05">
        <w:rPr>
          <w:rFonts w:cstheme="minorHAnsi"/>
        </w:rPr>
        <w:t>.</w:t>
      </w:r>
    </w:p>
    <w:p w14:paraId="5D6B1BB6" w14:textId="77777777" w:rsidR="00A35041" w:rsidRPr="009B1B05" w:rsidRDefault="00A35041" w:rsidP="00FE4987">
      <w:pPr>
        <w:spacing w:after="0"/>
        <w:rPr>
          <w:rFonts w:cstheme="minorHAnsi"/>
        </w:rPr>
      </w:pPr>
    </w:p>
    <w:p w14:paraId="483F7936" w14:textId="6358B6D6" w:rsidR="00731C94" w:rsidRPr="009B1B05" w:rsidRDefault="00731C94" w:rsidP="00FE4987">
      <w:pPr>
        <w:spacing w:after="0"/>
        <w:rPr>
          <w:rFonts w:cstheme="minorHAnsi"/>
        </w:rPr>
      </w:pPr>
      <w:proofErr w:type="spellStart"/>
      <w:r w:rsidRPr="009B1B05">
        <w:rPr>
          <w:rFonts w:cstheme="minorHAnsi"/>
        </w:rPr>
        <w:t>Marrë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parasysh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gjitha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këto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KMShK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konsideron</w:t>
      </w:r>
      <w:proofErr w:type="spellEnd"/>
      <w:r w:rsidRPr="009B1B05">
        <w:rPr>
          <w:rFonts w:cstheme="minorHAnsi"/>
        </w:rPr>
        <w:t xml:space="preserve"> se </w:t>
      </w:r>
      <w:proofErr w:type="spellStart"/>
      <w:r w:rsidRPr="009B1B05">
        <w:rPr>
          <w:rFonts w:cstheme="minorHAnsi"/>
        </w:rPr>
        <w:t>mediat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mund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t’i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publikojnë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informacionet</w:t>
      </w:r>
      <w:proofErr w:type="spellEnd"/>
      <w:r w:rsidRPr="009B1B05">
        <w:rPr>
          <w:rFonts w:cstheme="minorHAnsi"/>
        </w:rPr>
        <w:t xml:space="preserve"> e tilla, </w:t>
      </w:r>
      <w:proofErr w:type="spellStart"/>
      <w:r w:rsidRPr="009B1B05">
        <w:rPr>
          <w:rFonts w:cstheme="minorHAnsi"/>
        </w:rPr>
        <w:t>por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vetëm</w:t>
      </w:r>
      <w:proofErr w:type="spellEnd"/>
      <w:r w:rsidRPr="009B1B05">
        <w:rPr>
          <w:rFonts w:cstheme="minorHAnsi"/>
        </w:rPr>
        <w:t xml:space="preserve"> pas </w:t>
      </w:r>
      <w:proofErr w:type="spellStart"/>
      <w:r w:rsidRPr="009B1B05">
        <w:rPr>
          <w:rFonts w:cstheme="minorHAnsi"/>
        </w:rPr>
        <w:t>verifikimit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rigoroz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kujdesshëm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vërtetësisë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së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informacionit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evitimit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rënies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ndesh</w:t>
      </w:r>
      <w:proofErr w:type="spellEnd"/>
      <w:r w:rsidRPr="009B1B05">
        <w:rPr>
          <w:rFonts w:cstheme="minorHAnsi"/>
        </w:rPr>
        <w:t xml:space="preserve"> me </w:t>
      </w:r>
      <w:proofErr w:type="spellStart"/>
      <w:r w:rsidRPr="009B1B05">
        <w:rPr>
          <w:rFonts w:cstheme="minorHAnsi"/>
        </w:rPr>
        <w:t>dispozitat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ndaluese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Ligjit </w:t>
      </w:r>
      <w:proofErr w:type="spellStart"/>
      <w:r w:rsidRPr="009B1B05">
        <w:rPr>
          <w:rFonts w:cstheme="minorHAnsi"/>
        </w:rPr>
        <w:t>për</w:t>
      </w:r>
      <w:proofErr w:type="spellEnd"/>
      <w:r w:rsidRPr="009B1B05">
        <w:rPr>
          <w:rFonts w:cstheme="minorHAnsi"/>
        </w:rPr>
        <w:t xml:space="preserve"> Klasifikimin e </w:t>
      </w:r>
      <w:proofErr w:type="spellStart"/>
      <w:r w:rsidRPr="009B1B05">
        <w:rPr>
          <w:rFonts w:cstheme="minorHAnsi"/>
        </w:rPr>
        <w:t>Informacioneve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Ligjit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për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Mbrojtjen</w:t>
      </w:r>
      <w:proofErr w:type="spellEnd"/>
      <w:r w:rsidRPr="009B1B05">
        <w:rPr>
          <w:rFonts w:cstheme="minorHAnsi"/>
        </w:rPr>
        <w:t xml:space="preserve"> e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Dhënave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Personale</w:t>
      </w:r>
      <w:proofErr w:type="spellEnd"/>
      <w:r w:rsidRPr="009B1B05">
        <w:rPr>
          <w:rFonts w:cstheme="minorHAnsi"/>
        </w:rPr>
        <w:t xml:space="preserve">, </w:t>
      </w:r>
      <w:proofErr w:type="spellStart"/>
      <w:r w:rsidRPr="009B1B05">
        <w:rPr>
          <w:rFonts w:cstheme="minorHAnsi"/>
        </w:rPr>
        <w:t>Kodit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Procedurës</w:t>
      </w:r>
      <w:proofErr w:type="spellEnd"/>
      <w:r w:rsidRPr="009B1B05">
        <w:rPr>
          <w:rFonts w:cstheme="minorHAnsi"/>
        </w:rPr>
        <w:t xml:space="preserve"> Penale </w:t>
      </w:r>
      <w:proofErr w:type="spellStart"/>
      <w:r w:rsidRPr="009B1B05">
        <w:rPr>
          <w:rFonts w:cstheme="minorHAnsi"/>
        </w:rPr>
        <w:t>dhe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çdo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dispozitë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tjetër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ligjore</w:t>
      </w:r>
      <w:proofErr w:type="spellEnd"/>
      <w:r w:rsidRPr="009B1B05">
        <w:rPr>
          <w:rFonts w:cstheme="minorHAnsi"/>
        </w:rPr>
        <w:t xml:space="preserve"> </w:t>
      </w:r>
      <w:proofErr w:type="spellStart"/>
      <w:r w:rsidRPr="009B1B05">
        <w:rPr>
          <w:rFonts w:cstheme="minorHAnsi"/>
        </w:rPr>
        <w:t>relevante</w:t>
      </w:r>
      <w:proofErr w:type="spellEnd"/>
      <w:r w:rsidRPr="009B1B05">
        <w:rPr>
          <w:rFonts w:cstheme="minorHAnsi"/>
        </w:rPr>
        <w:t>.</w:t>
      </w:r>
    </w:p>
    <w:sectPr w:rsidR="00731C94" w:rsidRPr="009B1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94"/>
    <w:rsid w:val="00274C08"/>
    <w:rsid w:val="003B02D6"/>
    <w:rsid w:val="0044219E"/>
    <w:rsid w:val="004C291A"/>
    <w:rsid w:val="0050698E"/>
    <w:rsid w:val="00604057"/>
    <w:rsid w:val="006E4171"/>
    <w:rsid w:val="00731C94"/>
    <w:rsid w:val="00737552"/>
    <w:rsid w:val="009B1B05"/>
    <w:rsid w:val="00A35041"/>
    <w:rsid w:val="00A43766"/>
    <w:rsid w:val="00C97096"/>
    <w:rsid w:val="00D35B20"/>
    <w:rsid w:val="00F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FC8D"/>
  <w15:chartTrackingRefBased/>
  <w15:docId w15:val="{C096EAB2-37A1-47EE-962A-09C7C3A6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C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C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C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C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C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6</cp:revision>
  <dcterms:created xsi:type="dcterms:W3CDTF">2026-01-16T09:59:00Z</dcterms:created>
  <dcterms:modified xsi:type="dcterms:W3CDTF">2026-04-02T14:03:00Z</dcterms:modified>
</cp:coreProperties>
</file>